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342B5">
      <w:r w:rsidRPr="005342B5">
        <w:t>https://public.nazk.gov.ua/documents/3593a7a4-b74b-4f1f-9b5e-a3e445b44e03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342B5"/>
    <w:rsid w:val="00534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2026-01-26T12:58:00Z</dcterms:created>
  <dcterms:modified xsi:type="dcterms:W3CDTF">2026-01-26T12:58:00Z</dcterms:modified>
</cp:coreProperties>
</file>